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D0" w:rsidRPr="007F684F" w:rsidRDefault="007F684F" w:rsidP="007F684F">
      <w:pPr>
        <w:spacing w:after="0"/>
        <w:jc w:val="right"/>
        <w:rPr>
          <w:sz w:val="28"/>
        </w:rPr>
      </w:pPr>
      <w:r w:rsidRPr="007F684F">
        <w:rPr>
          <w:sz w:val="28"/>
        </w:rPr>
        <w:t>8 Meadow Road,</w:t>
      </w:r>
    </w:p>
    <w:p w:rsidR="007F684F" w:rsidRPr="007F684F" w:rsidRDefault="007F684F" w:rsidP="007F684F">
      <w:pPr>
        <w:spacing w:after="0"/>
        <w:jc w:val="right"/>
        <w:rPr>
          <w:sz w:val="28"/>
        </w:rPr>
      </w:pPr>
      <w:r w:rsidRPr="007F684F">
        <w:rPr>
          <w:sz w:val="28"/>
        </w:rPr>
        <w:t>Haywards Heath,</w:t>
      </w:r>
    </w:p>
    <w:p w:rsidR="007F684F" w:rsidRPr="007F684F" w:rsidRDefault="007F684F" w:rsidP="007F684F">
      <w:pPr>
        <w:spacing w:after="0"/>
        <w:jc w:val="right"/>
        <w:rPr>
          <w:sz w:val="28"/>
        </w:rPr>
      </w:pPr>
      <w:r w:rsidRPr="007F684F">
        <w:rPr>
          <w:sz w:val="28"/>
        </w:rPr>
        <w:t>RH16 3NL</w:t>
      </w:r>
    </w:p>
    <w:p w:rsidR="007F684F" w:rsidRPr="007F684F" w:rsidRDefault="007F684F" w:rsidP="007F684F">
      <w:pPr>
        <w:spacing w:after="0"/>
        <w:jc w:val="right"/>
        <w:rPr>
          <w:sz w:val="28"/>
        </w:rPr>
      </w:pPr>
    </w:p>
    <w:p w:rsidR="007F684F" w:rsidRDefault="007F684F" w:rsidP="007F684F">
      <w:pPr>
        <w:spacing w:after="0"/>
        <w:jc w:val="right"/>
        <w:rPr>
          <w:sz w:val="28"/>
        </w:rPr>
      </w:pPr>
    </w:p>
    <w:p w:rsidR="007F684F" w:rsidRPr="007F684F" w:rsidRDefault="007F684F" w:rsidP="007F684F">
      <w:pPr>
        <w:spacing w:after="0"/>
        <w:jc w:val="right"/>
        <w:rPr>
          <w:sz w:val="28"/>
        </w:rPr>
      </w:pPr>
      <w:r w:rsidRPr="007F684F">
        <w:rPr>
          <w:sz w:val="28"/>
        </w:rPr>
        <w:t>Friday 16</w:t>
      </w:r>
      <w:r w:rsidRPr="007F684F">
        <w:rPr>
          <w:sz w:val="28"/>
          <w:vertAlign w:val="superscript"/>
        </w:rPr>
        <w:t>th</w:t>
      </w:r>
      <w:r w:rsidRPr="007F684F">
        <w:rPr>
          <w:sz w:val="28"/>
        </w:rPr>
        <w:t xml:space="preserve"> June 2021</w:t>
      </w:r>
    </w:p>
    <w:p w:rsidR="007F684F" w:rsidRPr="007F684F" w:rsidRDefault="007F684F" w:rsidP="007F684F">
      <w:pPr>
        <w:spacing w:after="0"/>
        <w:jc w:val="right"/>
        <w:rPr>
          <w:sz w:val="28"/>
        </w:rPr>
      </w:pPr>
    </w:p>
    <w:p w:rsidR="007F684F" w:rsidRDefault="007F684F" w:rsidP="007F684F">
      <w:pPr>
        <w:spacing w:after="0"/>
        <w:rPr>
          <w:sz w:val="28"/>
        </w:rPr>
      </w:pPr>
    </w:p>
    <w:p w:rsidR="007F684F" w:rsidRPr="007F684F" w:rsidRDefault="007F684F" w:rsidP="007F684F">
      <w:pPr>
        <w:spacing w:after="0"/>
        <w:rPr>
          <w:sz w:val="28"/>
        </w:rPr>
      </w:pPr>
      <w:r w:rsidRPr="007F684F">
        <w:rPr>
          <w:sz w:val="28"/>
        </w:rPr>
        <w:t xml:space="preserve">Dear </w:t>
      </w:r>
      <w:proofErr w:type="spellStart"/>
      <w:r w:rsidRPr="007F684F">
        <w:rPr>
          <w:sz w:val="28"/>
        </w:rPr>
        <w:t>Mr.Hateley</w:t>
      </w:r>
      <w:proofErr w:type="spellEnd"/>
      <w:r w:rsidRPr="007F684F">
        <w:rPr>
          <w:sz w:val="28"/>
        </w:rPr>
        <w:t>,</w:t>
      </w:r>
    </w:p>
    <w:p w:rsidR="007F684F" w:rsidRPr="007F684F" w:rsidRDefault="007F684F" w:rsidP="007F684F">
      <w:pPr>
        <w:spacing w:after="0"/>
        <w:rPr>
          <w:sz w:val="28"/>
        </w:rPr>
      </w:pPr>
    </w:p>
    <w:p w:rsidR="007F684F" w:rsidRPr="007F684F" w:rsidRDefault="007F684F" w:rsidP="007F684F">
      <w:pPr>
        <w:spacing w:after="0"/>
        <w:rPr>
          <w:sz w:val="28"/>
        </w:rPr>
      </w:pPr>
      <w:r w:rsidRPr="007F684F">
        <w:rPr>
          <w:sz w:val="28"/>
        </w:rPr>
        <w:t>I am writing to you because I have some recommendations for how we can improve the school.</w:t>
      </w:r>
    </w:p>
    <w:p w:rsidR="007F684F" w:rsidRPr="007F684F" w:rsidRDefault="007F684F" w:rsidP="007F684F">
      <w:pPr>
        <w:spacing w:after="0"/>
        <w:rPr>
          <w:sz w:val="28"/>
        </w:rPr>
      </w:pPr>
    </w:p>
    <w:p w:rsidR="007F684F" w:rsidRPr="007F684F" w:rsidRDefault="007F684F" w:rsidP="007F684F">
      <w:pPr>
        <w:spacing w:after="0"/>
        <w:rPr>
          <w:sz w:val="28"/>
        </w:rPr>
      </w:pPr>
      <w:r w:rsidRPr="007F684F">
        <w:rPr>
          <w:sz w:val="28"/>
        </w:rPr>
        <w:t xml:space="preserve">Firstly, I believe that we could use the outdoor space more effectively. We are lucky enough to have a great deal of space at </w:t>
      </w:r>
      <w:proofErr w:type="spellStart"/>
      <w:r w:rsidRPr="007F684F">
        <w:rPr>
          <w:sz w:val="28"/>
        </w:rPr>
        <w:t>St.Wilfrid’s</w:t>
      </w:r>
      <w:proofErr w:type="spellEnd"/>
      <w:r w:rsidRPr="007F684F">
        <w:rPr>
          <w:sz w:val="28"/>
        </w:rPr>
        <w:t xml:space="preserve"> but not all of it is being used. For example, the area </w:t>
      </w:r>
      <w:r w:rsidR="00463E22">
        <w:rPr>
          <w:sz w:val="28"/>
        </w:rPr>
        <w:t xml:space="preserve">of </w:t>
      </w:r>
      <w:r w:rsidRPr="007F684F">
        <w:rPr>
          <w:sz w:val="28"/>
        </w:rPr>
        <w:t>ground where the old swimming pool was located has been left empty. Perhaps we could use this for outdoor games such as table tennis or cricket? The sand pit is badly damaged but this could be</w:t>
      </w:r>
      <w:r w:rsidR="00463E22">
        <w:rPr>
          <w:sz w:val="28"/>
        </w:rPr>
        <w:t>come</w:t>
      </w:r>
      <w:r w:rsidRPr="007F684F">
        <w:rPr>
          <w:sz w:val="28"/>
        </w:rPr>
        <w:t xml:space="preserve"> a lovely area for children to explore at playtimes.</w:t>
      </w:r>
    </w:p>
    <w:p w:rsidR="007F684F" w:rsidRPr="007F684F" w:rsidRDefault="007F684F" w:rsidP="007F684F">
      <w:pPr>
        <w:spacing w:after="0"/>
        <w:rPr>
          <w:sz w:val="28"/>
        </w:rPr>
      </w:pPr>
    </w:p>
    <w:p w:rsidR="007F684F" w:rsidRDefault="007F684F" w:rsidP="007F684F">
      <w:pPr>
        <w:spacing w:after="0"/>
        <w:rPr>
          <w:sz w:val="28"/>
        </w:rPr>
      </w:pPr>
      <w:r w:rsidRPr="007F684F">
        <w:rPr>
          <w:sz w:val="28"/>
        </w:rPr>
        <w:t xml:space="preserve">Secondly, </w:t>
      </w:r>
      <w:r>
        <w:rPr>
          <w:sz w:val="28"/>
        </w:rPr>
        <w:t>the toilets need significant development. They are currently old and damaged. If these areas were improved, children would be better behaved when using the bathrooms. The mirrors are often dirty and need cleaning regularly. The cleaning team need to be given more time to sanitise these areas.</w:t>
      </w:r>
    </w:p>
    <w:p w:rsidR="007F684F" w:rsidRDefault="007F684F" w:rsidP="007F684F">
      <w:pPr>
        <w:spacing w:after="0"/>
        <w:rPr>
          <w:sz w:val="28"/>
        </w:rPr>
      </w:pPr>
    </w:p>
    <w:p w:rsidR="007F684F" w:rsidRDefault="007F684F" w:rsidP="007F684F">
      <w:pPr>
        <w:spacing w:after="0"/>
        <w:rPr>
          <w:sz w:val="28"/>
        </w:rPr>
      </w:pPr>
      <w:r>
        <w:rPr>
          <w:sz w:val="28"/>
        </w:rPr>
        <w:t>Finally, children are currently eating their lunch inside even though the weather is excellent. Perhaps all year groups could eat on the field using the picnic rugs and tables? If children were allowed to eat outside they wo</w:t>
      </w:r>
      <w:r w:rsidR="00463E22">
        <w:rPr>
          <w:sz w:val="28"/>
        </w:rPr>
        <w:t>uld be calmer in the afternoons and learn more a</w:t>
      </w:r>
      <w:r w:rsidR="00514986">
        <w:rPr>
          <w:sz w:val="28"/>
        </w:rPr>
        <w:t>s a</w:t>
      </w:r>
      <w:r w:rsidR="00463E22">
        <w:rPr>
          <w:sz w:val="28"/>
        </w:rPr>
        <w:t xml:space="preserve"> result.</w:t>
      </w:r>
    </w:p>
    <w:p w:rsidR="007F684F" w:rsidRDefault="007F684F" w:rsidP="007F684F">
      <w:pPr>
        <w:spacing w:after="0"/>
        <w:rPr>
          <w:sz w:val="28"/>
        </w:rPr>
      </w:pPr>
    </w:p>
    <w:p w:rsidR="007F684F" w:rsidRDefault="007F684F" w:rsidP="007F684F">
      <w:pPr>
        <w:spacing w:after="0"/>
        <w:rPr>
          <w:sz w:val="28"/>
        </w:rPr>
      </w:pPr>
      <w:r>
        <w:rPr>
          <w:sz w:val="28"/>
        </w:rPr>
        <w:t>I hope you agree with my ideas and make the necessary changes to improve our school.</w:t>
      </w:r>
    </w:p>
    <w:p w:rsidR="00463E22" w:rsidRDefault="00463E22" w:rsidP="007F684F">
      <w:pPr>
        <w:spacing w:after="0"/>
        <w:rPr>
          <w:sz w:val="28"/>
        </w:rPr>
      </w:pPr>
    </w:p>
    <w:p w:rsidR="007F684F" w:rsidRDefault="007F684F" w:rsidP="007F684F">
      <w:pPr>
        <w:spacing w:after="0"/>
        <w:rPr>
          <w:sz w:val="28"/>
        </w:rPr>
      </w:pPr>
      <w:r>
        <w:rPr>
          <w:sz w:val="28"/>
        </w:rPr>
        <w:t>Yours sincerely,</w:t>
      </w:r>
    </w:p>
    <w:p w:rsidR="007F684F" w:rsidRDefault="00463E22" w:rsidP="007F684F">
      <w:pPr>
        <w:spacing w:after="0"/>
        <w:rPr>
          <w:sz w:val="28"/>
        </w:rPr>
      </w:pPr>
      <w:r>
        <w:rPr>
          <w:sz w:val="28"/>
        </w:rPr>
        <w:t>Ruth Whaley</w:t>
      </w:r>
    </w:p>
    <w:p w:rsidR="009338BD" w:rsidRDefault="009338BD" w:rsidP="007F684F">
      <w:pPr>
        <w:spacing w:after="0"/>
        <w:rPr>
          <w:sz w:val="28"/>
        </w:rPr>
      </w:pPr>
      <w:bookmarkStart w:id="0" w:name="_GoBack"/>
      <w:bookmarkEnd w:id="0"/>
    </w:p>
    <w:p w:rsidR="009338BD" w:rsidRPr="007B05F5" w:rsidRDefault="009338BD" w:rsidP="009F2019">
      <w:pPr>
        <w:pStyle w:val="ListParagraph"/>
        <w:rPr>
          <w:rFonts w:cstheme="minorHAnsi"/>
          <w:sz w:val="20"/>
          <w:szCs w:val="20"/>
        </w:rPr>
      </w:pPr>
    </w:p>
    <w:tbl>
      <w:tblPr>
        <w:tblStyle w:val="TableGrid"/>
        <w:tblpPr w:leftFromText="180" w:rightFromText="180" w:horzAnchor="page" w:tblpX="346" w:tblpY="-276"/>
        <w:tblW w:w="11302" w:type="dxa"/>
        <w:tblLook w:val="04A0" w:firstRow="1" w:lastRow="0" w:firstColumn="1" w:lastColumn="0" w:noHBand="0" w:noVBand="1"/>
      </w:tblPr>
      <w:tblGrid>
        <w:gridCol w:w="5647"/>
        <w:gridCol w:w="5655"/>
      </w:tblGrid>
      <w:tr w:rsidR="009338BD" w:rsidTr="004B6B83">
        <w:trPr>
          <w:trHeight w:val="1456"/>
        </w:trPr>
        <w:tc>
          <w:tcPr>
            <w:tcW w:w="5647" w:type="dxa"/>
          </w:tcPr>
          <w:p w:rsidR="009338BD" w:rsidRPr="0006541D" w:rsidRDefault="009338BD" w:rsidP="004B6B83">
            <w:pPr>
              <w:spacing w:line="276" w:lineRule="auto"/>
              <w:rPr>
                <w:rFonts w:ascii="Segoe UI" w:hAnsi="Segoe UI" w:cstheme="minorHAnsi"/>
                <w:sz w:val="36"/>
                <w:szCs w:val="28"/>
              </w:rPr>
            </w:pPr>
            <w:r w:rsidRPr="0006541D">
              <w:rPr>
                <w:rFonts w:ascii="Segoe UI" w:hAnsi="Segoe UI" w:cstheme="minorHAnsi"/>
                <w:sz w:val="36"/>
                <w:szCs w:val="28"/>
              </w:rPr>
              <w:lastRenderedPageBreak/>
              <w:t>Date</w:t>
            </w:r>
          </w:p>
          <w:p w:rsidR="009338BD" w:rsidRPr="0006541D" w:rsidRDefault="009338BD" w:rsidP="004B6B83">
            <w:pPr>
              <w:pStyle w:val="ListParagraph"/>
              <w:spacing w:after="0"/>
              <w:rPr>
                <w:rFonts w:cstheme="minorHAnsi"/>
                <w:sz w:val="36"/>
                <w:szCs w:val="28"/>
              </w:rPr>
            </w:pPr>
          </w:p>
        </w:tc>
        <w:tc>
          <w:tcPr>
            <w:tcW w:w="5655" w:type="dxa"/>
          </w:tcPr>
          <w:p w:rsidR="009338BD" w:rsidRPr="0006541D" w:rsidRDefault="0039467B" w:rsidP="004B6B83">
            <w:pPr>
              <w:spacing w:line="276" w:lineRule="auto"/>
              <w:rPr>
                <w:rFonts w:cstheme="minorHAnsi"/>
                <w:sz w:val="36"/>
                <w:szCs w:val="28"/>
              </w:rPr>
            </w:pPr>
            <w:r w:rsidRPr="0006541D">
              <w:rPr>
                <w:rFonts w:cstheme="minorHAnsi"/>
                <w:sz w:val="36"/>
                <w:szCs w:val="28"/>
              </w:rPr>
              <w:t>Formal language (no contractions)</w:t>
            </w:r>
          </w:p>
        </w:tc>
      </w:tr>
      <w:tr w:rsidR="009338BD" w:rsidTr="004B6B83">
        <w:trPr>
          <w:trHeight w:val="1376"/>
        </w:trPr>
        <w:tc>
          <w:tcPr>
            <w:tcW w:w="5647" w:type="dxa"/>
          </w:tcPr>
          <w:p w:rsidR="0039467B" w:rsidRPr="0006541D" w:rsidRDefault="0039467B" w:rsidP="004B6B83">
            <w:pPr>
              <w:spacing w:line="276" w:lineRule="auto"/>
              <w:rPr>
                <w:rFonts w:cstheme="minorHAnsi"/>
                <w:sz w:val="36"/>
                <w:szCs w:val="28"/>
              </w:rPr>
            </w:pPr>
            <w:r w:rsidRPr="0006541D">
              <w:rPr>
                <w:rFonts w:cstheme="minorHAnsi"/>
                <w:sz w:val="36"/>
                <w:szCs w:val="28"/>
              </w:rPr>
              <w:t>Introductory sentence</w:t>
            </w:r>
          </w:p>
          <w:p w:rsidR="009338BD" w:rsidRPr="0006541D" w:rsidRDefault="009338BD" w:rsidP="004B6B83">
            <w:pPr>
              <w:spacing w:line="276" w:lineRule="auto"/>
              <w:rPr>
                <w:rFonts w:cstheme="minorHAnsi"/>
                <w:sz w:val="36"/>
                <w:szCs w:val="28"/>
              </w:rPr>
            </w:pPr>
          </w:p>
        </w:tc>
        <w:tc>
          <w:tcPr>
            <w:tcW w:w="5655" w:type="dxa"/>
          </w:tcPr>
          <w:p w:rsidR="009338BD" w:rsidRPr="0006541D" w:rsidRDefault="009F2019" w:rsidP="004B6B83">
            <w:pPr>
              <w:spacing w:line="276" w:lineRule="auto"/>
              <w:rPr>
                <w:rFonts w:cstheme="minorHAnsi"/>
                <w:sz w:val="36"/>
                <w:szCs w:val="28"/>
              </w:rPr>
            </w:pPr>
            <w:r w:rsidRPr="0006541D">
              <w:rPr>
                <w:rFonts w:cstheme="minorHAnsi"/>
                <w:sz w:val="36"/>
                <w:szCs w:val="28"/>
              </w:rPr>
              <w:t>Yours sincerely (if you know the person)</w:t>
            </w:r>
          </w:p>
        </w:tc>
      </w:tr>
      <w:tr w:rsidR="009338BD" w:rsidTr="004B6B83">
        <w:trPr>
          <w:trHeight w:val="1393"/>
        </w:trPr>
        <w:tc>
          <w:tcPr>
            <w:tcW w:w="5647" w:type="dxa"/>
          </w:tcPr>
          <w:p w:rsidR="009338BD" w:rsidRPr="0006541D" w:rsidRDefault="0039467B" w:rsidP="004B6B83">
            <w:pPr>
              <w:spacing w:line="276" w:lineRule="auto"/>
              <w:rPr>
                <w:rFonts w:cstheme="minorHAnsi"/>
                <w:sz w:val="36"/>
                <w:szCs w:val="28"/>
              </w:rPr>
            </w:pPr>
            <w:r w:rsidRPr="0006541D">
              <w:rPr>
                <w:rFonts w:cstheme="minorHAnsi"/>
                <w:sz w:val="36"/>
                <w:szCs w:val="28"/>
              </w:rPr>
              <w:t>Different paragraphs for each point</w:t>
            </w:r>
          </w:p>
        </w:tc>
        <w:tc>
          <w:tcPr>
            <w:tcW w:w="5655" w:type="dxa"/>
          </w:tcPr>
          <w:p w:rsidR="009338BD" w:rsidRPr="0006541D" w:rsidRDefault="0006541D" w:rsidP="004B6B83">
            <w:pPr>
              <w:spacing w:line="276" w:lineRule="auto"/>
              <w:rPr>
                <w:rFonts w:cstheme="minorHAnsi"/>
                <w:sz w:val="36"/>
                <w:szCs w:val="28"/>
              </w:rPr>
            </w:pPr>
            <w:r>
              <w:rPr>
                <w:rFonts w:cstheme="minorHAnsi"/>
                <w:sz w:val="36"/>
                <w:szCs w:val="28"/>
              </w:rPr>
              <w:t>Your address (top right corn</w:t>
            </w:r>
            <w:r w:rsidR="009F2019" w:rsidRPr="0006541D">
              <w:rPr>
                <w:rFonts w:cstheme="minorHAnsi"/>
                <w:sz w:val="36"/>
                <w:szCs w:val="28"/>
              </w:rPr>
              <w:t>er)</w:t>
            </w:r>
          </w:p>
        </w:tc>
      </w:tr>
      <w:tr w:rsidR="009338BD" w:rsidTr="004B6B83">
        <w:trPr>
          <w:trHeight w:val="1376"/>
        </w:trPr>
        <w:tc>
          <w:tcPr>
            <w:tcW w:w="5647" w:type="dxa"/>
          </w:tcPr>
          <w:p w:rsidR="0039467B" w:rsidRPr="0006541D" w:rsidRDefault="0039467B" w:rsidP="004B6B83">
            <w:pPr>
              <w:spacing w:line="276" w:lineRule="auto"/>
              <w:rPr>
                <w:rFonts w:cstheme="minorHAnsi"/>
                <w:sz w:val="36"/>
                <w:szCs w:val="28"/>
              </w:rPr>
            </w:pPr>
            <w:r w:rsidRPr="0006541D">
              <w:rPr>
                <w:rFonts w:cstheme="minorHAnsi"/>
                <w:sz w:val="36"/>
                <w:szCs w:val="28"/>
              </w:rPr>
              <w:t>First person (I , we)</w:t>
            </w:r>
          </w:p>
          <w:p w:rsidR="009338BD" w:rsidRPr="0006541D" w:rsidRDefault="009338BD" w:rsidP="004B6B83">
            <w:pPr>
              <w:spacing w:line="276" w:lineRule="auto"/>
              <w:rPr>
                <w:rFonts w:cstheme="minorHAnsi"/>
                <w:sz w:val="36"/>
                <w:szCs w:val="28"/>
              </w:rPr>
            </w:pPr>
          </w:p>
        </w:tc>
        <w:tc>
          <w:tcPr>
            <w:tcW w:w="5655" w:type="dxa"/>
          </w:tcPr>
          <w:p w:rsidR="009338BD" w:rsidRPr="0006541D" w:rsidRDefault="009338BD" w:rsidP="004B6B83">
            <w:pPr>
              <w:spacing w:line="276" w:lineRule="auto"/>
              <w:rPr>
                <w:rFonts w:cstheme="minorHAnsi"/>
                <w:sz w:val="36"/>
                <w:szCs w:val="28"/>
              </w:rPr>
            </w:pPr>
          </w:p>
        </w:tc>
      </w:tr>
    </w:tbl>
    <w:p w:rsidR="009338BD" w:rsidRDefault="009338BD" w:rsidP="009338BD">
      <w:pPr>
        <w:ind w:left="360"/>
        <w:rPr>
          <w:rFonts w:cstheme="minorHAnsi"/>
          <w:sz w:val="20"/>
          <w:szCs w:val="20"/>
        </w:rPr>
      </w:pPr>
    </w:p>
    <w:p w:rsidR="009338BD" w:rsidRDefault="009338BD" w:rsidP="009338BD">
      <w:pPr>
        <w:ind w:left="360"/>
        <w:rPr>
          <w:rFonts w:cstheme="minorHAnsi"/>
          <w:sz w:val="20"/>
          <w:szCs w:val="20"/>
        </w:rPr>
      </w:pPr>
    </w:p>
    <w:p w:rsidR="009338BD" w:rsidRDefault="009338BD" w:rsidP="009338BD">
      <w:pPr>
        <w:ind w:left="360"/>
        <w:rPr>
          <w:rFonts w:cstheme="minorHAnsi"/>
          <w:sz w:val="20"/>
          <w:szCs w:val="20"/>
        </w:rPr>
      </w:pPr>
    </w:p>
    <w:p w:rsidR="009338BD" w:rsidRPr="007F684F" w:rsidRDefault="009338BD" w:rsidP="007F684F">
      <w:pPr>
        <w:spacing w:after="0"/>
        <w:rPr>
          <w:sz w:val="28"/>
        </w:rPr>
      </w:pPr>
    </w:p>
    <w:p w:rsidR="007F684F" w:rsidRDefault="007F684F"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7F684F"/>
    <w:p w:rsidR="004B6B83" w:rsidRDefault="004B6B83" w:rsidP="004B6B83">
      <w:pPr>
        <w:jc w:val="center"/>
        <w:rPr>
          <w:rFonts w:ascii="Comic Sans MS" w:hAnsi="Comic Sans MS"/>
          <w:sz w:val="48"/>
          <w:u w:val="single"/>
        </w:rPr>
      </w:pPr>
    </w:p>
    <w:p w:rsidR="004B6B83" w:rsidRDefault="004B6B83" w:rsidP="004B6B83">
      <w:pPr>
        <w:jc w:val="center"/>
        <w:rPr>
          <w:rFonts w:ascii="Comic Sans MS" w:hAnsi="Comic Sans MS"/>
          <w:sz w:val="48"/>
          <w:u w:val="single"/>
        </w:rPr>
      </w:pPr>
    </w:p>
    <w:p w:rsidR="004B6B83" w:rsidRDefault="004B6B83" w:rsidP="004B6B83">
      <w:pPr>
        <w:jc w:val="center"/>
        <w:rPr>
          <w:rFonts w:ascii="Comic Sans MS" w:hAnsi="Comic Sans MS"/>
          <w:sz w:val="48"/>
          <w:u w:val="single"/>
        </w:rPr>
      </w:pPr>
    </w:p>
    <w:p w:rsidR="004B6B83" w:rsidRPr="004B6B83" w:rsidRDefault="004B6B83" w:rsidP="004B6B83">
      <w:pPr>
        <w:jc w:val="center"/>
        <w:rPr>
          <w:rFonts w:ascii="Comic Sans MS" w:hAnsi="Comic Sans MS"/>
          <w:sz w:val="48"/>
          <w:u w:val="single"/>
        </w:rPr>
      </w:pPr>
      <w:proofErr w:type="spellStart"/>
      <w:proofErr w:type="gramStart"/>
      <w:r>
        <w:rPr>
          <w:rFonts w:ascii="Comic Sans MS" w:hAnsi="Comic Sans MS"/>
          <w:sz w:val="48"/>
          <w:u w:val="single"/>
        </w:rPr>
        <w:t>SoS</w:t>
      </w:r>
      <w:proofErr w:type="spellEnd"/>
      <w:proofErr w:type="gramEnd"/>
      <w:r>
        <w:rPr>
          <w:rFonts w:ascii="Comic Sans MS" w:hAnsi="Comic Sans MS"/>
          <w:sz w:val="48"/>
          <w:u w:val="single"/>
        </w:rPr>
        <w:t xml:space="preserve"> for</w:t>
      </w:r>
      <w:r w:rsidRPr="004B6B83">
        <w:rPr>
          <w:rFonts w:ascii="Comic Sans MS" w:hAnsi="Comic Sans MS"/>
          <w:sz w:val="48"/>
          <w:u w:val="single"/>
        </w:rPr>
        <w:t xml:space="preserve"> formal letter writing:</w:t>
      </w:r>
    </w:p>
    <w:p w:rsidR="004B6B83" w:rsidRDefault="004B6B83" w:rsidP="007F684F"/>
    <w:p w:rsidR="004B6B83" w:rsidRDefault="004B6B83" w:rsidP="007F684F"/>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sz w:val="48"/>
        </w:rPr>
        <w:t>Your address (top right corner)</w:t>
      </w:r>
    </w:p>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sz w:val="48"/>
        </w:rPr>
        <w:t>Date</w:t>
      </w:r>
    </w:p>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sz w:val="48"/>
        </w:rPr>
        <w:t>Introductory sentence</w:t>
      </w:r>
    </w:p>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sz w:val="48"/>
        </w:rPr>
        <w:t>Paragraphs for each point</w:t>
      </w:r>
    </w:p>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sz w:val="48"/>
        </w:rPr>
        <w:t>First person ( I, my, we)</w:t>
      </w:r>
    </w:p>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color w:val="FF0000"/>
          <w:sz w:val="48"/>
        </w:rPr>
        <w:t xml:space="preserve">Yours sincerely </w:t>
      </w:r>
      <w:r w:rsidRPr="004B6B83">
        <w:rPr>
          <w:rFonts w:ascii="Comic Sans MS" w:hAnsi="Comic Sans MS"/>
          <w:sz w:val="48"/>
        </w:rPr>
        <w:t>(if you know the person)</w:t>
      </w:r>
    </w:p>
    <w:p w:rsidR="004B6B83" w:rsidRPr="004B6B83" w:rsidRDefault="004B6B83" w:rsidP="004B6B83">
      <w:pPr>
        <w:pStyle w:val="ListParagraph"/>
        <w:numPr>
          <w:ilvl w:val="0"/>
          <w:numId w:val="5"/>
        </w:numPr>
        <w:rPr>
          <w:rFonts w:ascii="Comic Sans MS" w:hAnsi="Comic Sans MS"/>
          <w:sz w:val="48"/>
        </w:rPr>
      </w:pPr>
      <w:r w:rsidRPr="004B6B83">
        <w:rPr>
          <w:rFonts w:ascii="Comic Sans MS" w:hAnsi="Comic Sans MS"/>
          <w:color w:val="FF0000"/>
          <w:sz w:val="48"/>
        </w:rPr>
        <w:t xml:space="preserve">Yours faithfully </w:t>
      </w:r>
      <w:r w:rsidRPr="004B6B83">
        <w:rPr>
          <w:rFonts w:ascii="Comic Sans MS" w:hAnsi="Comic Sans MS"/>
          <w:sz w:val="48"/>
        </w:rPr>
        <w:t>(if you don’t know them)</w:t>
      </w:r>
    </w:p>
    <w:p w:rsidR="004B6B83" w:rsidRDefault="004B6B83" w:rsidP="004B6B83"/>
    <w:sectPr w:rsidR="004B6B83" w:rsidSect="004B6B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75D"/>
    <w:multiLevelType w:val="hybridMultilevel"/>
    <w:tmpl w:val="031A5A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030163"/>
    <w:multiLevelType w:val="hybridMultilevel"/>
    <w:tmpl w:val="CFEC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32B68"/>
    <w:multiLevelType w:val="hybridMultilevel"/>
    <w:tmpl w:val="3A729B9A"/>
    <w:lvl w:ilvl="0" w:tplc="DBCC9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076EB"/>
    <w:multiLevelType w:val="hybridMultilevel"/>
    <w:tmpl w:val="E74CF17A"/>
    <w:lvl w:ilvl="0" w:tplc="DBCC9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65D1A"/>
    <w:multiLevelType w:val="hybridMultilevel"/>
    <w:tmpl w:val="0D3CF46E"/>
    <w:lvl w:ilvl="0" w:tplc="DBCC9C2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4F"/>
    <w:rsid w:val="0006541D"/>
    <w:rsid w:val="0039467B"/>
    <w:rsid w:val="00463E22"/>
    <w:rsid w:val="004B6B83"/>
    <w:rsid w:val="00514986"/>
    <w:rsid w:val="00530E0C"/>
    <w:rsid w:val="0069464A"/>
    <w:rsid w:val="006954C2"/>
    <w:rsid w:val="007F684F"/>
    <w:rsid w:val="009338BD"/>
    <w:rsid w:val="009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E9E4"/>
  <w15:chartTrackingRefBased/>
  <w15:docId w15:val="{BBF7F3C1-A9A7-40E3-B2B2-7BA70F50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BD"/>
    <w:rPr>
      <w:rFonts w:ascii="Segoe UI" w:hAnsi="Segoe UI" w:cs="Segoe UI"/>
      <w:sz w:val="18"/>
      <w:szCs w:val="18"/>
    </w:rPr>
  </w:style>
  <w:style w:type="paragraph" w:styleId="ListParagraph">
    <w:name w:val="List Paragraph"/>
    <w:basedOn w:val="Normal"/>
    <w:uiPriority w:val="34"/>
    <w:qFormat/>
    <w:rsid w:val="009338BD"/>
    <w:pPr>
      <w:spacing w:after="200" w:line="276" w:lineRule="auto"/>
      <w:ind w:left="720"/>
      <w:contextualSpacing/>
    </w:pPr>
  </w:style>
  <w:style w:type="table" w:styleId="TableGrid">
    <w:name w:val="Table Grid"/>
    <w:basedOn w:val="TableNormal"/>
    <w:uiPriority w:val="39"/>
    <w:rsid w:val="0093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Way</dc:creator>
  <cp:keywords/>
  <dc:description/>
  <cp:lastModifiedBy>Elizabeth Neil</cp:lastModifiedBy>
  <cp:revision>6</cp:revision>
  <cp:lastPrinted>2021-06-11T07:01:00Z</cp:lastPrinted>
  <dcterms:created xsi:type="dcterms:W3CDTF">2021-06-10T14:41:00Z</dcterms:created>
  <dcterms:modified xsi:type="dcterms:W3CDTF">2021-06-11T09:40:00Z</dcterms:modified>
</cp:coreProperties>
</file>